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D14" w:rsidRDefault="0083102B">
      <w:pPr>
        <w:rPr>
          <w:rFonts w:asciiTheme="majorHAnsi" w:hAnsiTheme="majorHAnsi" w:cstheme="majorHAnsi"/>
          <w:b/>
          <w:sz w:val="36"/>
          <w:szCs w:val="36"/>
        </w:rPr>
      </w:pPr>
      <w:proofErr w:type="spellStart"/>
      <w:r>
        <w:rPr>
          <w:rFonts w:asciiTheme="majorHAnsi" w:hAnsiTheme="majorHAnsi" w:cstheme="majorHAnsi"/>
          <w:b/>
          <w:sz w:val="36"/>
          <w:szCs w:val="36"/>
        </w:rPr>
        <w:t>Nutraceutika</w:t>
      </w:r>
      <w:proofErr w:type="spellEnd"/>
      <w:r>
        <w:rPr>
          <w:rFonts w:asciiTheme="majorHAnsi" w:hAnsiTheme="majorHAnsi" w:cstheme="majorHAnsi"/>
          <w:b/>
          <w:sz w:val="36"/>
          <w:szCs w:val="36"/>
        </w:rPr>
        <w:t xml:space="preserve"> a Funkční potraviny</w:t>
      </w:r>
    </w:p>
    <w:p w:rsidR="003E0D14" w:rsidRDefault="003E0D14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3E0D14" w:rsidRDefault="0083102B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 xml:space="preserve">doc. Dr. Ing  Věra Schulzová </w:t>
      </w:r>
    </w:p>
    <w:p w:rsidR="003E0D14" w:rsidRDefault="0083102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doc. Ing. Jan Pánek, CSc.</w:t>
      </w:r>
    </w:p>
    <w:p w:rsidR="003E0D14" w:rsidRDefault="003E0D14">
      <w:pPr>
        <w:rPr>
          <w:rFonts w:asciiTheme="majorHAnsi" w:hAnsiTheme="majorHAnsi" w:cstheme="majorHAnsi"/>
          <w:sz w:val="28"/>
          <w:szCs w:val="28"/>
        </w:rPr>
      </w:pPr>
    </w:p>
    <w:p w:rsidR="003E0D14" w:rsidRDefault="003E0D14">
      <w:pPr>
        <w:rPr>
          <w:rFonts w:asciiTheme="majorHAnsi" w:hAnsiTheme="majorHAnsi" w:cstheme="majorHAnsi"/>
          <w:sz w:val="28"/>
          <w:szCs w:val="28"/>
        </w:rPr>
      </w:pPr>
    </w:p>
    <w:p w:rsidR="003E0D14" w:rsidRDefault="0083102B">
      <w:pPr>
        <w:numPr>
          <w:ilvl w:val="0"/>
          <w:numId w:val="2"/>
        </w:numPr>
        <w:tabs>
          <w:tab w:val="num" w:pos="567"/>
        </w:tabs>
        <w:ind w:hanging="107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Legislativa, základní pojmy</w:t>
      </w:r>
    </w:p>
    <w:p w:rsidR="003E0D14" w:rsidRDefault="002F2B25">
      <w:pPr>
        <w:numPr>
          <w:ilvl w:val="0"/>
          <w:numId w:val="2"/>
        </w:numPr>
        <w:tabs>
          <w:tab w:val="num" w:pos="567"/>
        </w:tabs>
        <w:ind w:hanging="1070"/>
        <w:rPr>
          <w:rFonts w:asciiTheme="majorHAnsi" w:hAnsiTheme="majorHAnsi" w:cstheme="majorHAnsi"/>
          <w:sz w:val="28"/>
          <w:szCs w:val="28"/>
        </w:rPr>
      </w:pPr>
      <w:hyperlink r:id="rId5" w:history="1">
        <w:r w:rsidR="0083102B" w:rsidRPr="0033341A">
          <w:rPr>
            <w:rStyle w:val="Hypertextovodkaz"/>
            <w:rFonts w:asciiTheme="majorHAnsi" w:hAnsiTheme="majorHAnsi" w:cstheme="majorHAnsi"/>
            <w:sz w:val="28"/>
            <w:szCs w:val="28"/>
          </w:rPr>
          <w:t xml:space="preserve">Úvod FP a </w:t>
        </w:r>
        <w:proofErr w:type="spellStart"/>
        <w:r w:rsidR="0083102B" w:rsidRPr="0033341A">
          <w:rPr>
            <w:rStyle w:val="Hypertextovodkaz"/>
            <w:rFonts w:asciiTheme="majorHAnsi" w:hAnsiTheme="majorHAnsi" w:cstheme="majorHAnsi"/>
            <w:sz w:val="28"/>
            <w:szCs w:val="28"/>
          </w:rPr>
          <w:t>Nutraceutika</w:t>
        </w:r>
        <w:proofErr w:type="spellEnd"/>
        <w:r w:rsidR="0083102B" w:rsidRPr="0033341A">
          <w:rPr>
            <w:rStyle w:val="Hypertextovodkaz"/>
            <w:rFonts w:asciiTheme="majorHAnsi" w:hAnsiTheme="majorHAnsi" w:cstheme="majorHAnsi"/>
            <w:sz w:val="28"/>
            <w:szCs w:val="28"/>
          </w:rPr>
          <w:t>, alergie na potraviny</w:t>
        </w:r>
      </w:hyperlink>
    </w:p>
    <w:p w:rsidR="003E0D14" w:rsidRDefault="002F2B25">
      <w:pPr>
        <w:numPr>
          <w:ilvl w:val="0"/>
          <w:numId w:val="2"/>
        </w:numPr>
        <w:tabs>
          <w:tab w:val="num" w:pos="567"/>
        </w:tabs>
        <w:ind w:hanging="1070"/>
        <w:rPr>
          <w:rFonts w:asciiTheme="majorHAnsi" w:hAnsiTheme="majorHAnsi" w:cstheme="majorHAnsi"/>
          <w:sz w:val="28"/>
          <w:szCs w:val="28"/>
        </w:rPr>
      </w:pPr>
      <w:hyperlink r:id="rId6" w:history="1">
        <w:proofErr w:type="spellStart"/>
        <w:r w:rsidR="0083102B" w:rsidRPr="002F2B25">
          <w:rPr>
            <w:rStyle w:val="Hypertextovodkaz"/>
            <w:rFonts w:asciiTheme="majorHAnsi" w:hAnsiTheme="majorHAnsi" w:cstheme="majorHAnsi"/>
            <w:sz w:val="28"/>
            <w:szCs w:val="28"/>
          </w:rPr>
          <w:t>Probiotika</w:t>
        </w:r>
        <w:proofErr w:type="spellEnd"/>
        <w:r w:rsidR="0083102B" w:rsidRPr="002F2B25">
          <w:rPr>
            <w:rStyle w:val="Hypertextovodkaz"/>
            <w:rFonts w:asciiTheme="majorHAnsi" w:hAnsiTheme="majorHAnsi" w:cstheme="majorHAnsi"/>
            <w:sz w:val="28"/>
            <w:szCs w:val="28"/>
          </w:rPr>
          <w:t xml:space="preserve"> a </w:t>
        </w:r>
        <w:proofErr w:type="spellStart"/>
        <w:r w:rsidR="0083102B" w:rsidRPr="002F2B25">
          <w:rPr>
            <w:rStyle w:val="Hypertextovodkaz"/>
            <w:rFonts w:asciiTheme="majorHAnsi" w:hAnsiTheme="majorHAnsi" w:cstheme="majorHAnsi"/>
            <w:sz w:val="28"/>
            <w:szCs w:val="28"/>
          </w:rPr>
          <w:t>prebiotika</w:t>
        </w:r>
        <w:proofErr w:type="spellEnd"/>
      </w:hyperlink>
      <w:bookmarkStart w:id="0" w:name="_GoBack"/>
      <w:bookmarkEnd w:id="0"/>
    </w:p>
    <w:p w:rsidR="003E0D14" w:rsidRDefault="002F2B25">
      <w:pPr>
        <w:numPr>
          <w:ilvl w:val="0"/>
          <w:numId w:val="2"/>
        </w:numPr>
        <w:tabs>
          <w:tab w:val="num" w:pos="567"/>
        </w:tabs>
        <w:ind w:hanging="1070"/>
        <w:rPr>
          <w:rFonts w:asciiTheme="majorHAnsi" w:hAnsiTheme="majorHAnsi" w:cstheme="majorHAnsi"/>
          <w:sz w:val="28"/>
          <w:szCs w:val="28"/>
        </w:rPr>
      </w:pPr>
      <w:hyperlink r:id="rId7" w:history="1">
        <w:r w:rsidR="0083102B">
          <w:rPr>
            <w:rStyle w:val="Hypertextovodkaz"/>
            <w:rFonts w:asciiTheme="majorHAnsi" w:hAnsiTheme="majorHAnsi" w:cstheme="majorHAnsi"/>
            <w:sz w:val="28"/>
            <w:szCs w:val="28"/>
          </w:rPr>
          <w:t>Minerální látky a stopové prvky</w:t>
        </w:r>
      </w:hyperlink>
    </w:p>
    <w:p w:rsidR="003E0D14" w:rsidRDefault="002F2B25">
      <w:pPr>
        <w:numPr>
          <w:ilvl w:val="0"/>
          <w:numId w:val="2"/>
        </w:numPr>
        <w:tabs>
          <w:tab w:val="num" w:pos="567"/>
        </w:tabs>
        <w:ind w:hanging="1070"/>
        <w:rPr>
          <w:rStyle w:val="Hypertextovodkaz"/>
        </w:rPr>
      </w:pPr>
      <w:hyperlink r:id="rId8" w:history="1">
        <w:r w:rsidR="0083102B">
          <w:rPr>
            <w:rStyle w:val="Hypertextovodkaz"/>
            <w:rFonts w:asciiTheme="majorHAnsi" w:hAnsiTheme="majorHAnsi" w:cstheme="majorHAnsi"/>
            <w:sz w:val="28"/>
            <w:szCs w:val="28"/>
          </w:rPr>
          <w:t>Proteiny</w:t>
        </w:r>
      </w:hyperlink>
    </w:p>
    <w:p w:rsidR="003E0D14" w:rsidRDefault="002F2B25">
      <w:pPr>
        <w:numPr>
          <w:ilvl w:val="0"/>
          <w:numId w:val="2"/>
        </w:numPr>
        <w:tabs>
          <w:tab w:val="num" w:pos="567"/>
        </w:tabs>
        <w:ind w:hanging="1070"/>
        <w:rPr>
          <w:rStyle w:val="Hypertextovodkaz"/>
          <w:rFonts w:asciiTheme="majorHAnsi" w:hAnsiTheme="majorHAnsi" w:cstheme="majorHAnsi"/>
          <w:sz w:val="28"/>
          <w:szCs w:val="28"/>
        </w:rPr>
      </w:pPr>
      <w:hyperlink r:id="rId9" w:history="1">
        <w:r w:rsidR="0083102B">
          <w:rPr>
            <w:rStyle w:val="Hypertextovodkaz"/>
            <w:rFonts w:asciiTheme="majorHAnsi" w:hAnsiTheme="majorHAnsi" w:cstheme="majorHAnsi"/>
            <w:sz w:val="28"/>
            <w:szCs w:val="28"/>
          </w:rPr>
          <w:t>Sacharidy</w:t>
        </w:r>
      </w:hyperlink>
    </w:p>
    <w:p w:rsidR="003E0D14" w:rsidRDefault="002F2B25">
      <w:pPr>
        <w:numPr>
          <w:ilvl w:val="0"/>
          <w:numId w:val="2"/>
        </w:numPr>
        <w:tabs>
          <w:tab w:val="num" w:pos="567"/>
        </w:tabs>
        <w:ind w:hanging="1070"/>
        <w:rPr>
          <w:rStyle w:val="Hypertextovodkaz"/>
          <w:rFonts w:asciiTheme="majorHAnsi" w:hAnsiTheme="majorHAnsi" w:cstheme="majorHAnsi"/>
          <w:sz w:val="28"/>
          <w:szCs w:val="28"/>
        </w:rPr>
      </w:pPr>
      <w:hyperlink r:id="rId10" w:history="1">
        <w:proofErr w:type="spellStart"/>
        <w:r w:rsidR="0083102B">
          <w:rPr>
            <w:rStyle w:val="Hypertextovodkaz"/>
            <w:rFonts w:asciiTheme="majorHAnsi" w:hAnsiTheme="majorHAnsi" w:cstheme="majorHAnsi"/>
            <w:sz w:val="28"/>
            <w:szCs w:val="28"/>
          </w:rPr>
          <w:t>Maillardovy</w:t>
        </w:r>
        <w:proofErr w:type="spellEnd"/>
        <w:r w:rsidR="0083102B">
          <w:rPr>
            <w:rStyle w:val="Hypertextovodkaz"/>
            <w:rFonts w:asciiTheme="majorHAnsi" w:hAnsiTheme="majorHAnsi" w:cstheme="majorHAnsi"/>
            <w:sz w:val="28"/>
            <w:szCs w:val="28"/>
          </w:rPr>
          <w:t xml:space="preserve"> reakce</w:t>
        </w:r>
      </w:hyperlink>
    </w:p>
    <w:p w:rsidR="003E0D14" w:rsidRDefault="002F2B25">
      <w:pPr>
        <w:numPr>
          <w:ilvl w:val="0"/>
          <w:numId w:val="2"/>
        </w:numPr>
        <w:tabs>
          <w:tab w:val="num" w:pos="567"/>
        </w:tabs>
        <w:ind w:hanging="1070"/>
      </w:pPr>
      <w:hyperlink r:id="rId11" w:history="1">
        <w:r w:rsidR="0083102B">
          <w:rPr>
            <w:rStyle w:val="Hypertextovodkaz"/>
            <w:rFonts w:asciiTheme="majorHAnsi" w:hAnsiTheme="majorHAnsi" w:cstheme="majorHAnsi"/>
            <w:sz w:val="28"/>
            <w:szCs w:val="28"/>
          </w:rPr>
          <w:t>Vitaminy rozpustné v tuku a karotenoidy</w:t>
        </w:r>
      </w:hyperlink>
    </w:p>
    <w:p w:rsidR="003E0D14" w:rsidRDefault="002F2B25">
      <w:pPr>
        <w:numPr>
          <w:ilvl w:val="0"/>
          <w:numId w:val="2"/>
        </w:numPr>
        <w:tabs>
          <w:tab w:val="num" w:pos="567"/>
        </w:tabs>
        <w:ind w:hanging="1070"/>
        <w:rPr>
          <w:rStyle w:val="Hypertextovodkaz"/>
        </w:rPr>
      </w:pPr>
      <w:hyperlink r:id="rId12" w:history="1">
        <w:proofErr w:type="spellStart"/>
        <w:r w:rsidR="0083102B">
          <w:rPr>
            <w:rStyle w:val="Hypertextovodkaz"/>
            <w:rFonts w:asciiTheme="majorHAnsi" w:hAnsiTheme="majorHAnsi" w:cstheme="majorHAnsi"/>
            <w:sz w:val="28"/>
            <w:szCs w:val="28"/>
          </w:rPr>
          <w:t>Fytoestrogeny</w:t>
        </w:r>
        <w:proofErr w:type="spellEnd"/>
      </w:hyperlink>
    </w:p>
    <w:p w:rsidR="003E0D14" w:rsidRDefault="002F2B25">
      <w:pPr>
        <w:numPr>
          <w:ilvl w:val="0"/>
          <w:numId w:val="2"/>
        </w:numPr>
        <w:tabs>
          <w:tab w:val="num" w:pos="567"/>
        </w:tabs>
        <w:ind w:hanging="1070"/>
        <w:rPr>
          <w:rStyle w:val="Hypertextovodkaz"/>
        </w:rPr>
      </w:pPr>
      <w:hyperlink r:id="rId13" w:history="1">
        <w:r w:rsidR="0083102B">
          <w:rPr>
            <w:rStyle w:val="Hypertextovodkaz"/>
            <w:rFonts w:asciiTheme="majorHAnsi" w:hAnsiTheme="majorHAnsi" w:cstheme="majorHAnsi"/>
            <w:sz w:val="28"/>
            <w:szCs w:val="28"/>
          </w:rPr>
          <w:t>Tuky</w:t>
        </w:r>
      </w:hyperlink>
    </w:p>
    <w:p w:rsidR="003E0D14" w:rsidRDefault="002F2B25">
      <w:pPr>
        <w:numPr>
          <w:ilvl w:val="0"/>
          <w:numId w:val="2"/>
        </w:numPr>
        <w:tabs>
          <w:tab w:val="num" w:pos="567"/>
        </w:tabs>
        <w:ind w:hanging="1070"/>
        <w:rPr>
          <w:rStyle w:val="Hypertextovodkaz"/>
          <w:rFonts w:asciiTheme="majorHAnsi" w:hAnsiTheme="majorHAnsi" w:cstheme="majorHAnsi"/>
          <w:sz w:val="28"/>
          <w:szCs w:val="28"/>
        </w:rPr>
      </w:pPr>
      <w:hyperlink r:id="rId14" w:history="1">
        <w:r w:rsidR="0083102B">
          <w:rPr>
            <w:rStyle w:val="Hypertextovodkaz"/>
            <w:rFonts w:asciiTheme="majorHAnsi" w:hAnsiTheme="majorHAnsi" w:cstheme="majorHAnsi"/>
            <w:sz w:val="28"/>
            <w:szCs w:val="28"/>
          </w:rPr>
          <w:t>Hydrofilní vitaminy</w:t>
        </w:r>
      </w:hyperlink>
    </w:p>
    <w:p w:rsidR="003E0D14" w:rsidRDefault="002F2B25">
      <w:pPr>
        <w:numPr>
          <w:ilvl w:val="0"/>
          <w:numId w:val="2"/>
        </w:numPr>
        <w:tabs>
          <w:tab w:val="num" w:pos="567"/>
        </w:tabs>
        <w:ind w:hanging="1070"/>
      </w:pPr>
      <w:hyperlink r:id="rId15" w:history="1">
        <w:proofErr w:type="spellStart"/>
        <w:r w:rsidR="0083102B">
          <w:rPr>
            <w:rStyle w:val="Hypertextovodkaz"/>
            <w:rFonts w:asciiTheme="majorHAnsi" w:hAnsiTheme="majorHAnsi" w:cstheme="majorHAnsi"/>
            <w:sz w:val="28"/>
            <w:szCs w:val="28"/>
          </w:rPr>
          <w:t>Fytosteroly</w:t>
        </w:r>
        <w:proofErr w:type="spellEnd"/>
      </w:hyperlink>
    </w:p>
    <w:p w:rsidR="003E0D14" w:rsidRDefault="002F2B25">
      <w:pPr>
        <w:numPr>
          <w:ilvl w:val="0"/>
          <w:numId w:val="2"/>
        </w:numPr>
        <w:tabs>
          <w:tab w:val="num" w:pos="567"/>
        </w:tabs>
        <w:ind w:hanging="1070"/>
      </w:pPr>
      <w:hyperlink r:id="rId16" w:history="1">
        <w:proofErr w:type="spellStart"/>
        <w:r w:rsidR="0083102B">
          <w:rPr>
            <w:rStyle w:val="Hypertextovodkaz"/>
            <w:rFonts w:asciiTheme="majorHAnsi" w:hAnsiTheme="majorHAnsi" w:cstheme="majorHAnsi"/>
            <w:sz w:val="28"/>
            <w:szCs w:val="28"/>
          </w:rPr>
          <w:t>Glukosinonoláty</w:t>
        </w:r>
        <w:proofErr w:type="spellEnd"/>
      </w:hyperlink>
    </w:p>
    <w:p w:rsidR="003E0D14" w:rsidRDefault="002F2B25">
      <w:pPr>
        <w:numPr>
          <w:ilvl w:val="0"/>
          <w:numId w:val="2"/>
        </w:numPr>
        <w:tabs>
          <w:tab w:val="num" w:pos="567"/>
        </w:tabs>
        <w:ind w:hanging="1070"/>
        <w:rPr>
          <w:rFonts w:asciiTheme="majorHAnsi" w:hAnsiTheme="majorHAnsi" w:cstheme="majorHAnsi"/>
          <w:color w:val="0000FF"/>
          <w:sz w:val="28"/>
          <w:szCs w:val="28"/>
          <w:u w:val="single"/>
        </w:rPr>
      </w:pPr>
      <w:hyperlink r:id="rId17" w:history="1">
        <w:r w:rsidR="0083102B">
          <w:rPr>
            <w:rStyle w:val="Hypertextovodkaz"/>
            <w:rFonts w:asciiTheme="majorHAnsi" w:hAnsiTheme="majorHAnsi" w:cstheme="majorHAnsi"/>
            <w:sz w:val="28"/>
            <w:szCs w:val="28"/>
          </w:rPr>
          <w:t xml:space="preserve">Ostatní </w:t>
        </w:r>
        <w:proofErr w:type="spellStart"/>
        <w:r w:rsidR="0083102B">
          <w:rPr>
            <w:rStyle w:val="Hypertextovodkaz"/>
            <w:rFonts w:asciiTheme="majorHAnsi" w:hAnsiTheme="majorHAnsi" w:cstheme="majorHAnsi"/>
            <w:sz w:val="28"/>
            <w:szCs w:val="28"/>
          </w:rPr>
          <w:t>nutraceutika</w:t>
        </w:r>
        <w:proofErr w:type="spellEnd"/>
      </w:hyperlink>
    </w:p>
    <w:p w:rsidR="003E0D14" w:rsidRDefault="002F2B25">
      <w:pPr>
        <w:numPr>
          <w:ilvl w:val="0"/>
          <w:numId w:val="2"/>
        </w:numPr>
        <w:tabs>
          <w:tab w:val="num" w:pos="567"/>
        </w:tabs>
        <w:ind w:hanging="1070"/>
        <w:rPr>
          <w:color w:val="0000FF"/>
          <w:u w:val="single"/>
        </w:rPr>
      </w:pPr>
      <w:hyperlink r:id="rId18" w:history="1">
        <w:r w:rsidR="0083102B">
          <w:rPr>
            <w:rStyle w:val="Hypertextovodkaz"/>
            <w:rFonts w:asciiTheme="majorHAnsi" w:hAnsiTheme="majorHAnsi" w:cstheme="majorHAnsi"/>
            <w:sz w:val="28"/>
            <w:szCs w:val="28"/>
          </w:rPr>
          <w:t xml:space="preserve">Využití nanotechnologií pří přípravě </w:t>
        </w:r>
        <w:proofErr w:type="spellStart"/>
        <w:r w:rsidR="0083102B">
          <w:rPr>
            <w:rStyle w:val="Hypertextovodkaz"/>
            <w:rFonts w:asciiTheme="majorHAnsi" w:hAnsiTheme="majorHAnsi" w:cstheme="majorHAnsi"/>
            <w:sz w:val="28"/>
            <w:szCs w:val="28"/>
          </w:rPr>
          <w:t>nutraceutik</w:t>
        </w:r>
        <w:proofErr w:type="spellEnd"/>
        <w:r w:rsidR="0083102B">
          <w:rPr>
            <w:rStyle w:val="Hypertextovodkaz"/>
            <w:rFonts w:asciiTheme="majorHAnsi" w:hAnsiTheme="majorHAnsi" w:cstheme="majorHAnsi"/>
            <w:sz w:val="28"/>
            <w:szCs w:val="28"/>
          </w:rPr>
          <w:t xml:space="preserve"> a funkčních potravin</w:t>
        </w:r>
      </w:hyperlink>
    </w:p>
    <w:p w:rsidR="003E0D14" w:rsidRDefault="003E0D14">
      <w:pPr>
        <w:rPr>
          <w:rFonts w:asciiTheme="majorHAnsi" w:hAnsiTheme="majorHAnsi" w:cstheme="majorHAnsi"/>
          <w:sz w:val="28"/>
          <w:szCs w:val="28"/>
        </w:rPr>
      </w:pPr>
    </w:p>
    <w:p w:rsidR="003E0D14" w:rsidRDefault="003E0D14">
      <w:pPr>
        <w:rPr>
          <w:rFonts w:asciiTheme="majorHAnsi" w:hAnsiTheme="majorHAnsi" w:cstheme="majorHAnsi"/>
          <w:sz w:val="28"/>
          <w:szCs w:val="28"/>
        </w:rPr>
      </w:pPr>
    </w:p>
    <w:p w:rsidR="003E0D14" w:rsidRDefault="0083102B">
      <w:pPr>
        <w:tabs>
          <w:tab w:val="left" w:pos="709"/>
        </w:tabs>
        <w:ind w:left="709" w:hanging="709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1.   Úvod </w:t>
      </w:r>
      <w:proofErr w:type="spellStart"/>
      <w:r>
        <w:rPr>
          <w:rFonts w:asciiTheme="majorHAnsi" w:hAnsiTheme="majorHAnsi" w:cstheme="majorHAnsi"/>
          <w:sz w:val="28"/>
          <w:szCs w:val="28"/>
        </w:rPr>
        <w:t>Nutraceutika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a funkční potraviny, doplňky stravy, potraviny nového typu, definice </w:t>
      </w:r>
    </w:p>
    <w:p w:rsidR="003E0D14" w:rsidRDefault="0083102B">
      <w:pPr>
        <w:tabs>
          <w:tab w:val="left" w:pos="709"/>
        </w:tabs>
        <w:ind w:left="709" w:hanging="709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2.   Legislativa, základní pojmy, označování potravin, zdravotní tvrzení, alergie na potraviny </w:t>
      </w:r>
    </w:p>
    <w:p w:rsidR="003E0D14" w:rsidRDefault="0083102B">
      <w:pPr>
        <w:tabs>
          <w:tab w:val="left" w:pos="709"/>
        </w:tabs>
        <w:ind w:left="709" w:hanging="709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3.   Proteiny </w:t>
      </w:r>
    </w:p>
    <w:p w:rsidR="003E0D14" w:rsidRDefault="0083102B">
      <w:pPr>
        <w:tabs>
          <w:tab w:val="left" w:pos="709"/>
        </w:tabs>
        <w:ind w:left="709" w:hanging="709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4.   </w:t>
      </w:r>
      <w:proofErr w:type="spellStart"/>
      <w:r>
        <w:rPr>
          <w:rFonts w:asciiTheme="majorHAnsi" w:hAnsiTheme="majorHAnsi" w:cstheme="majorHAnsi"/>
          <w:sz w:val="28"/>
          <w:szCs w:val="28"/>
        </w:rPr>
        <w:t>Probiotika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a </w:t>
      </w:r>
      <w:proofErr w:type="spellStart"/>
      <w:r>
        <w:rPr>
          <w:rFonts w:asciiTheme="majorHAnsi" w:hAnsiTheme="majorHAnsi" w:cstheme="majorHAnsi"/>
          <w:sz w:val="28"/>
          <w:szCs w:val="28"/>
        </w:rPr>
        <w:t>prebiotika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funkce ve střevech </w:t>
      </w:r>
    </w:p>
    <w:p w:rsidR="003E0D14" w:rsidRDefault="0083102B">
      <w:pPr>
        <w:tabs>
          <w:tab w:val="left" w:pos="709"/>
        </w:tabs>
        <w:ind w:left="709" w:hanging="709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5.   Sacharidy </w:t>
      </w:r>
    </w:p>
    <w:p w:rsidR="003E0D14" w:rsidRDefault="0083102B">
      <w:pPr>
        <w:tabs>
          <w:tab w:val="left" w:pos="709"/>
        </w:tabs>
        <w:ind w:left="709" w:hanging="709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6.   Minerální látky a stopové prvky </w:t>
      </w:r>
    </w:p>
    <w:p w:rsidR="003E0D14" w:rsidRDefault="0083102B">
      <w:pPr>
        <w:tabs>
          <w:tab w:val="left" w:pos="709"/>
        </w:tabs>
        <w:ind w:left="709" w:hanging="709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7.   Vitaminy rozpustné v tuku, karotenoidy, </w:t>
      </w:r>
      <w:proofErr w:type="spellStart"/>
      <w:r>
        <w:rPr>
          <w:rFonts w:asciiTheme="majorHAnsi" w:hAnsiTheme="majorHAnsi" w:cstheme="majorHAnsi"/>
          <w:sz w:val="28"/>
          <w:szCs w:val="28"/>
        </w:rPr>
        <w:t>ubichinony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:rsidR="003E0D14" w:rsidRDefault="0083102B">
      <w:pPr>
        <w:tabs>
          <w:tab w:val="left" w:pos="709"/>
        </w:tabs>
        <w:ind w:left="709" w:hanging="709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8.   Produkty a intermediáty </w:t>
      </w:r>
      <w:proofErr w:type="spellStart"/>
      <w:r>
        <w:rPr>
          <w:rFonts w:asciiTheme="majorHAnsi" w:hAnsiTheme="majorHAnsi" w:cstheme="majorHAnsi"/>
          <w:sz w:val="28"/>
          <w:szCs w:val="28"/>
        </w:rPr>
        <w:t>Maillardovy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reakce </w:t>
      </w:r>
    </w:p>
    <w:p w:rsidR="003E0D14" w:rsidRDefault="0083102B">
      <w:pPr>
        <w:tabs>
          <w:tab w:val="left" w:pos="709"/>
        </w:tabs>
        <w:ind w:left="709" w:hanging="709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9.   </w:t>
      </w:r>
      <w:proofErr w:type="spellStart"/>
      <w:r>
        <w:rPr>
          <w:rFonts w:asciiTheme="majorHAnsi" w:hAnsiTheme="majorHAnsi" w:cstheme="majorHAnsi"/>
          <w:sz w:val="28"/>
          <w:szCs w:val="28"/>
        </w:rPr>
        <w:t>Glukosinonoláty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fytosteroly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:rsidR="003E0D14" w:rsidRDefault="0083102B">
      <w:pPr>
        <w:tabs>
          <w:tab w:val="left" w:pos="709"/>
        </w:tabs>
        <w:ind w:left="709" w:hanging="709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10. </w:t>
      </w:r>
      <w:proofErr w:type="spellStart"/>
      <w:r>
        <w:rPr>
          <w:rFonts w:asciiTheme="majorHAnsi" w:hAnsiTheme="majorHAnsi" w:cstheme="majorHAnsi"/>
          <w:sz w:val="28"/>
          <w:szCs w:val="28"/>
        </w:rPr>
        <w:t>Fytoestrogeny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:rsidR="003E0D14" w:rsidRDefault="0083102B">
      <w:pPr>
        <w:tabs>
          <w:tab w:val="left" w:pos="709"/>
        </w:tabs>
        <w:ind w:left="709" w:hanging="709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11. Lipidy </w:t>
      </w:r>
    </w:p>
    <w:p w:rsidR="003E0D14" w:rsidRDefault="0083102B">
      <w:pPr>
        <w:tabs>
          <w:tab w:val="left" w:pos="709"/>
        </w:tabs>
        <w:ind w:left="709" w:hanging="709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12. Hydrofilní vitaminy </w:t>
      </w:r>
    </w:p>
    <w:p w:rsidR="003E0D14" w:rsidRDefault="0083102B">
      <w:pPr>
        <w:tabs>
          <w:tab w:val="left" w:pos="709"/>
        </w:tabs>
        <w:ind w:left="709" w:hanging="709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13. Ostatní </w:t>
      </w:r>
      <w:proofErr w:type="spellStart"/>
      <w:r>
        <w:rPr>
          <w:rFonts w:asciiTheme="majorHAnsi" w:hAnsiTheme="majorHAnsi" w:cstheme="majorHAnsi"/>
          <w:sz w:val="28"/>
          <w:szCs w:val="28"/>
        </w:rPr>
        <w:t>nutraceutika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:rsidR="003E0D14" w:rsidRDefault="0083102B">
      <w:pPr>
        <w:tabs>
          <w:tab w:val="left" w:pos="709"/>
        </w:tabs>
        <w:ind w:left="709" w:hanging="709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14. Nanočástice a jejich využití v potravinách</w:t>
      </w:r>
    </w:p>
    <w:p w:rsidR="003E0D14" w:rsidRDefault="003E0D14">
      <w:pPr>
        <w:rPr>
          <w:rFonts w:asciiTheme="majorHAnsi" w:hAnsiTheme="majorHAnsi" w:cstheme="majorHAnsi"/>
          <w:sz w:val="28"/>
          <w:szCs w:val="28"/>
        </w:rPr>
      </w:pPr>
    </w:p>
    <w:p w:rsidR="003E0D14" w:rsidRDefault="0083102B">
      <w:pPr>
        <w:rPr>
          <w:rStyle w:val="Hypertextovodkaz"/>
        </w:rPr>
      </w:pPr>
      <w:r>
        <w:rPr>
          <w:rFonts w:asciiTheme="majorHAnsi" w:hAnsiTheme="majorHAnsi" w:cstheme="majorHAnsi"/>
          <w:sz w:val="28"/>
          <w:szCs w:val="28"/>
        </w:rPr>
        <w:t>Témata pro samostatné projekty 2018</w:t>
      </w:r>
    </w:p>
    <w:p w:rsidR="003E0D14" w:rsidRDefault="003E0D14"/>
    <w:p w:rsidR="003E0D14" w:rsidRDefault="0083102B">
      <w:pPr>
        <w:spacing w:before="100" w:beforeAutospacing="1" w:after="100" w:afterAutospacing="1"/>
        <w:outlineLvl w:val="3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lastRenderedPageBreak/>
        <w:t>Právní texty a normy</w:t>
      </w:r>
    </w:p>
    <w:p w:rsidR="003E0D14" w:rsidRDefault="0083102B">
      <w:pPr>
        <w:numPr>
          <w:ilvl w:val="0"/>
          <w:numId w:val="5"/>
        </w:numPr>
        <w:spacing w:before="100" w:beforeAutospacing="1" w:after="100" w:afterAutospacing="1"/>
        <w:rPr>
          <w:rFonts w:asciiTheme="majorHAnsi" w:hAnsiTheme="majorHAnsi" w:cstheme="majorHAnsi"/>
          <w:color w:val="0000FF"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Doplňky stravy – </w:t>
      </w:r>
      <w:hyperlink r:id="rId19" w:history="1">
        <w:r>
          <w:rPr>
            <w:rStyle w:val="Hypertextovodkaz"/>
            <w:rFonts w:asciiTheme="majorHAnsi" w:hAnsiTheme="majorHAnsi" w:cstheme="majorHAnsi"/>
            <w:b/>
            <w:bCs/>
            <w:sz w:val="28"/>
            <w:szCs w:val="28"/>
          </w:rPr>
          <w:t xml:space="preserve">Vyhláška 58/2018 </w:t>
        </w:r>
        <w:proofErr w:type="gramStart"/>
        <w:r>
          <w:rPr>
            <w:rStyle w:val="Hypertextovodkaz"/>
            <w:rFonts w:asciiTheme="majorHAnsi" w:hAnsiTheme="majorHAnsi" w:cstheme="majorHAnsi"/>
            <w:b/>
            <w:bCs/>
            <w:sz w:val="28"/>
            <w:szCs w:val="28"/>
          </w:rPr>
          <w:t>Sb</w:t>
        </w:r>
      </w:hyperlink>
      <w:r>
        <w:rPr>
          <w:rFonts w:asciiTheme="majorHAnsi" w:hAnsiTheme="majorHAnsi" w:cstheme="majorHAnsi"/>
          <w:b/>
          <w:bCs/>
          <w:sz w:val="28"/>
          <w:szCs w:val="28"/>
        </w:rPr>
        <w:t>.  a Směrnice</w:t>
      </w:r>
      <w:proofErr w:type="gram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2002/46/ES, Směrnice 963/2009/ES</w:t>
      </w:r>
    </w:p>
    <w:p w:rsidR="003E0D14" w:rsidRDefault="0083102B">
      <w:pPr>
        <w:numPr>
          <w:ilvl w:val="0"/>
          <w:numId w:val="5"/>
        </w:numPr>
        <w:spacing w:before="100" w:beforeAutospacing="1" w:after="100" w:afterAutospacing="1"/>
        <w:rPr>
          <w:rFonts w:asciiTheme="majorHAnsi" w:hAnsiTheme="majorHAnsi" w:cstheme="majorHAnsi"/>
          <w:color w:val="0000FF"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Označování doplňků stravy </w:t>
      </w:r>
      <w:hyperlink r:id="rId20" w:history="1">
        <w:r>
          <w:rPr>
            <w:rStyle w:val="Hypertextovodkaz"/>
            <w:rFonts w:asciiTheme="majorHAnsi" w:hAnsiTheme="majorHAnsi" w:cstheme="majorHAnsi"/>
            <w:b/>
            <w:bCs/>
            <w:sz w:val="28"/>
            <w:szCs w:val="28"/>
          </w:rPr>
          <w:t>Vyhl.58/2018 Sb.</w:t>
        </w:r>
      </w:hyperlink>
    </w:p>
    <w:p w:rsidR="003E0D14" w:rsidRDefault="0083102B">
      <w:pPr>
        <w:numPr>
          <w:ilvl w:val="0"/>
          <w:numId w:val="5"/>
        </w:numPr>
        <w:spacing w:before="100" w:beforeAutospacing="1" w:after="100" w:afterAutospacing="1"/>
        <w:rPr>
          <w:rStyle w:val="Hypertextovodkaz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Potraviny pro zvláštní výživu – Nařízení 609/2013/EU a </w:t>
      </w:r>
      <w:hyperlink r:id="rId21" w:tgtFrame="_blank" w:history="1">
        <w:r>
          <w:rPr>
            <w:rStyle w:val="Hypertextovodkaz"/>
            <w:rFonts w:asciiTheme="majorHAnsi" w:hAnsiTheme="majorHAnsi" w:cstheme="majorHAnsi"/>
            <w:b/>
            <w:bCs/>
            <w:sz w:val="28"/>
            <w:szCs w:val="28"/>
          </w:rPr>
          <w:t>Vyhláška 54/2004 Sb.</w:t>
        </w:r>
      </w:hyperlink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hyperlink r:id="rId22" w:tgtFrame="_blank" w:history="1">
        <w:r>
          <w:rPr>
            <w:rStyle w:val="Hypertextovodkaz"/>
            <w:rFonts w:asciiTheme="majorHAnsi" w:hAnsiTheme="majorHAnsi" w:cstheme="majorHAnsi"/>
            <w:b/>
            <w:bCs/>
            <w:sz w:val="28"/>
            <w:szCs w:val="28"/>
          </w:rPr>
          <w:t xml:space="preserve">a Přílohy v </w:t>
        </w:r>
        <w:proofErr w:type="spellStart"/>
        <w:r>
          <w:rPr>
            <w:rStyle w:val="Hypertextovodkaz"/>
            <w:rFonts w:asciiTheme="majorHAnsi" w:hAnsiTheme="majorHAnsi" w:cstheme="majorHAnsi"/>
            <w:b/>
            <w:bCs/>
            <w:sz w:val="28"/>
            <w:szCs w:val="28"/>
          </w:rPr>
          <w:t>pdf</w:t>
        </w:r>
        <w:proofErr w:type="spellEnd"/>
      </w:hyperlink>
    </w:p>
    <w:p w:rsidR="003E0D14" w:rsidRDefault="002F2B25">
      <w:hyperlink r:id="rId23" w:history="1">
        <w:r w:rsidR="0083102B" w:rsidRPr="004A1332">
          <w:rPr>
            <w:rStyle w:val="Hypertextovodkaz"/>
            <w:rFonts w:asciiTheme="majorHAnsi" w:hAnsiTheme="majorHAnsi" w:cstheme="majorHAnsi"/>
            <w:sz w:val="28"/>
            <w:szCs w:val="28"/>
          </w:rPr>
          <w:t xml:space="preserve">Rizika </w:t>
        </w:r>
        <w:proofErr w:type="spellStart"/>
        <w:r w:rsidR="0083102B" w:rsidRPr="004A1332">
          <w:rPr>
            <w:rStyle w:val="Hypertextovodkaz"/>
            <w:rFonts w:asciiTheme="majorHAnsi" w:hAnsiTheme="majorHAnsi" w:cstheme="majorHAnsi"/>
            <w:sz w:val="28"/>
            <w:szCs w:val="28"/>
          </w:rPr>
          <w:t>nutraceutik</w:t>
        </w:r>
        <w:proofErr w:type="spellEnd"/>
      </w:hyperlink>
      <w:r w:rsidR="0083102B">
        <w:rPr>
          <w:rFonts w:asciiTheme="majorHAnsi" w:hAnsiTheme="majorHAnsi" w:cstheme="majorHAnsi"/>
          <w:sz w:val="28"/>
          <w:szCs w:val="28"/>
        </w:rPr>
        <w:t xml:space="preserve"> </w:t>
      </w:r>
    </w:p>
    <w:p w:rsidR="003E0D14" w:rsidRDefault="003E0D14">
      <w:pPr>
        <w:rPr>
          <w:rFonts w:asciiTheme="majorHAnsi" w:hAnsiTheme="majorHAnsi" w:cstheme="majorHAnsi"/>
          <w:sz w:val="28"/>
          <w:szCs w:val="28"/>
        </w:rPr>
      </w:pPr>
    </w:p>
    <w:p w:rsidR="003E0D14" w:rsidRDefault="0083102B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Doporučená literatura:</w:t>
      </w:r>
    </w:p>
    <w:p w:rsidR="003E0D14" w:rsidRDefault="003E0D14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3E0D14" w:rsidRDefault="0083102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Z: Velíšek J.: </w:t>
      </w:r>
      <w:proofErr w:type="spellStart"/>
      <w:r>
        <w:rPr>
          <w:rFonts w:asciiTheme="majorHAnsi" w:hAnsiTheme="majorHAnsi" w:cstheme="majorHAnsi"/>
          <w:sz w:val="28"/>
          <w:szCs w:val="28"/>
        </w:rPr>
        <w:t>The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Chemistry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of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Food. </w:t>
      </w:r>
      <w:proofErr w:type="spellStart"/>
      <w:r>
        <w:rPr>
          <w:rFonts w:asciiTheme="majorHAnsi" w:hAnsiTheme="majorHAnsi" w:cstheme="majorHAnsi"/>
          <w:sz w:val="28"/>
          <w:szCs w:val="28"/>
        </w:rPr>
        <w:t>Wiley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Blackwell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Oxford, 2014; ISBN 978-1-118-38381-0 </w:t>
      </w:r>
    </w:p>
    <w:p w:rsidR="003E0D14" w:rsidRDefault="0083102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Z: Velíšek J., Hajšlová J., Chemie potravin, OSSIS, 2009, ISBN 8086659178, 9788086659176 </w:t>
      </w:r>
    </w:p>
    <w:p w:rsidR="003E0D14" w:rsidRDefault="0083102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D: </w:t>
      </w:r>
      <w:proofErr w:type="spellStart"/>
      <w:r>
        <w:rPr>
          <w:rFonts w:asciiTheme="majorHAnsi" w:hAnsiTheme="majorHAnsi" w:cstheme="majorHAnsi"/>
          <w:sz w:val="28"/>
          <w:szCs w:val="28"/>
        </w:rPr>
        <w:t>Wildman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 w:cstheme="majorHAnsi"/>
          <w:sz w:val="28"/>
          <w:szCs w:val="28"/>
        </w:rPr>
        <w:t>R.E.C.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, Handbook </w:t>
      </w:r>
      <w:proofErr w:type="spellStart"/>
      <w:r>
        <w:rPr>
          <w:rFonts w:asciiTheme="majorHAnsi" w:hAnsiTheme="majorHAnsi" w:cstheme="majorHAnsi"/>
          <w:sz w:val="28"/>
          <w:szCs w:val="28"/>
        </w:rPr>
        <w:t>of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Nutraceuticals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and </w:t>
      </w:r>
      <w:proofErr w:type="spellStart"/>
      <w:r>
        <w:rPr>
          <w:rFonts w:asciiTheme="majorHAnsi" w:hAnsiTheme="majorHAnsi" w:cstheme="majorHAnsi"/>
          <w:sz w:val="28"/>
          <w:szCs w:val="28"/>
        </w:rPr>
        <w:t>Functional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Foods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CRC </w:t>
      </w:r>
      <w:proofErr w:type="spellStart"/>
      <w:r>
        <w:rPr>
          <w:rFonts w:asciiTheme="majorHAnsi" w:hAnsiTheme="majorHAnsi" w:cstheme="majorHAnsi"/>
          <w:sz w:val="28"/>
          <w:szCs w:val="28"/>
        </w:rPr>
        <w:t>Press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2007, </w:t>
      </w:r>
      <w:proofErr w:type="spellStart"/>
      <w:r>
        <w:rPr>
          <w:rFonts w:asciiTheme="majorHAnsi" w:hAnsiTheme="majorHAnsi" w:cstheme="majorHAnsi"/>
          <w:sz w:val="28"/>
          <w:szCs w:val="28"/>
        </w:rPr>
        <w:t>Print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ISBN: 978-0-8493-6409-9, </w:t>
      </w:r>
      <w:proofErr w:type="spellStart"/>
      <w:r>
        <w:rPr>
          <w:rFonts w:asciiTheme="majorHAnsi" w:hAnsiTheme="majorHAnsi" w:cstheme="majorHAnsi"/>
          <w:sz w:val="28"/>
          <w:szCs w:val="28"/>
        </w:rPr>
        <w:t>eBook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ISBN: 978-1-4200-0618-6 </w:t>
      </w:r>
    </w:p>
    <w:p w:rsidR="003E0D14" w:rsidRDefault="0083102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D: </w:t>
      </w:r>
      <w:proofErr w:type="spellStart"/>
      <w:r>
        <w:rPr>
          <w:rFonts w:asciiTheme="majorHAnsi" w:hAnsiTheme="majorHAnsi" w:cstheme="majorHAnsi"/>
          <w:sz w:val="28"/>
          <w:szCs w:val="28"/>
        </w:rPr>
        <w:t>Pathak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Y., Handbook </w:t>
      </w:r>
      <w:proofErr w:type="spellStart"/>
      <w:r>
        <w:rPr>
          <w:rFonts w:asciiTheme="majorHAnsi" w:hAnsiTheme="majorHAnsi" w:cstheme="majorHAnsi"/>
          <w:sz w:val="28"/>
          <w:szCs w:val="28"/>
        </w:rPr>
        <w:t>of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Nutraceuticals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Volume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I, </w:t>
      </w:r>
      <w:proofErr w:type="spellStart"/>
      <w:r>
        <w:rPr>
          <w:rFonts w:asciiTheme="majorHAnsi" w:hAnsiTheme="majorHAnsi" w:cstheme="majorHAnsi"/>
          <w:sz w:val="28"/>
          <w:szCs w:val="28"/>
        </w:rPr>
        <w:t>Ingredients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Formulations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and </w:t>
      </w:r>
      <w:proofErr w:type="spellStart"/>
      <w:r>
        <w:rPr>
          <w:rFonts w:asciiTheme="majorHAnsi" w:hAnsiTheme="majorHAnsi" w:cstheme="majorHAnsi"/>
          <w:sz w:val="28"/>
          <w:szCs w:val="28"/>
        </w:rPr>
        <w:t>Applications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CRC </w:t>
      </w:r>
      <w:proofErr w:type="spellStart"/>
      <w:r>
        <w:rPr>
          <w:rFonts w:asciiTheme="majorHAnsi" w:hAnsiTheme="majorHAnsi" w:cstheme="majorHAnsi"/>
          <w:sz w:val="28"/>
          <w:szCs w:val="28"/>
        </w:rPr>
        <w:t>Press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2010, </w:t>
      </w:r>
      <w:proofErr w:type="spellStart"/>
      <w:r>
        <w:rPr>
          <w:rFonts w:asciiTheme="majorHAnsi" w:hAnsiTheme="majorHAnsi" w:cstheme="majorHAnsi"/>
          <w:sz w:val="28"/>
          <w:szCs w:val="28"/>
        </w:rPr>
        <w:t>Print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ISBN: 978-1-4200-8221-0, </w:t>
      </w:r>
      <w:proofErr w:type="spellStart"/>
      <w:r>
        <w:rPr>
          <w:rFonts w:asciiTheme="majorHAnsi" w:hAnsiTheme="majorHAnsi" w:cstheme="majorHAnsi"/>
          <w:sz w:val="28"/>
          <w:szCs w:val="28"/>
        </w:rPr>
        <w:t>eBook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ISBN: 978-1-4200-8222-7 </w:t>
      </w:r>
    </w:p>
    <w:p w:rsidR="003E0D14" w:rsidRDefault="003E0D14">
      <w:pPr>
        <w:rPr>
          <w:rFonts w:asciiTheme="majorHAnsi" w:hAnsiTheme="majorHAnsi" w:cstheme="majorHAnsi"/>
          <w:sz w:val="28"/>
          <w:szCs w:val="28"/>
        </w:rPr>
      </w:pPr>
    </w:p>
    <w:p w:rsidR="003E0D14" w:rsidRDefault="0083102B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Anotace:</w:t>
      </w:r>
    </w:p>
    <w:p w:rsidR="003E0D14" w:rsidRDefault="0083102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Náplní předmětu jsou základní informace o jednotlivých druzích </w:t>
      </w:r>
      <w:proofErr w:type="spellStart"/>
      <w:r>
        <w:rPr>
          <w:rFonts w:asciiTheme="majorHAnsi" w:hAnsiTheme="majorHAnsi" w:cstheme="majorHAnsi"/>
          <w:sz w:val="28"/>
          <w:szCs w:val="28"/>
        </w:rPr>
        <w:t>nutraceutik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a funkčních potravin. Pozornost je věnována jejich struktuře, výskytu, biosyntéze a aktivním formám. Diskutována je jejich funkce v organismu, fyziologie a potřeba pro člověka. Zmíněny jsou možné negativní efekty vysokých dávek a současná legislativa. Pro jednotlivé účinné látky je uvedeno použití ve funkčních potravinách a suplementech.</w:t>
      </w:r>
    </w:p>
    <w:p w:rsidR="003E0D14" w:rsidRDefault="003E0D14">
      <w:pPr>
        <w:rPr>
          <w:rFonts w:asciiTheme="majorHAnsi" w:hAnsiTheme="majorHAnsi" w:cstheme="majorHAnsi"/>
          <w:sz w:val="28"/>
          <w:szCs w:val="28"/>
        </w:rPr>
      </w:pPr>
    </w:p>
    <w:p w:rsidR="003E0D14" w:rsidRDefault="0083102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Studenti budou umět: </w:t>
      </w:r>
    </w:p>
    <w:p w:rsidR="003E0D14" w:rsidRDefault="0083102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Rozpoznat </w:t>
      </w:r>
      <w:proofErr w:type="spellStart"/>
      <w:r>
        <w:rPr>
          <w:rFonts w:asciiTheme="majorHAnsi" w:hAnsiTheme="majorHAnsi" w:cstheme="majorHAnsi"/>
          <w:sz w:val="28"/>
          <w:szCs w:val="28"/>
        </w:rPr>
        <w:t>nutraceutika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a funkční potraviny dostupná na trhu a identifikovat biologicky aktivní látky s pozitivním účinkem na lidský organismus v nich obsažené </w:t>
      </w:r>
    </w:p>
    <w:p w:rsidR="003E0D14" w:rsidRDefault="0083102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Posoudit zdravotní přínosy a jejich funkci v organismu </w:t>
      </w:r>
    </w:p>
    <w:p w:rsidR="003E0D14" w:rsidRDefault="0083102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Identifikovat případné negativní dopady vysokých dávek na lidský organismus</w:t>
      </w:r>
    </w:p>
    <w:p w:rsidR="003E0D14" w:rsidRDefault="003E0D14">
      <w:pPr>
        <w:rPr>
          <w:rFonts w:asciiTheme="majorHAnsi" w:hAnsiTheme="majorHAnsi" w:cstheme="majorHAnsi"/>
          <w:sz w:val="28"/>
          <w:szCs w:val="28"/>
        </w:rPr>
      </w:pPr>
    </w:p>
    <w:p w:rsidR="003E0D14" w:rsidRDefault="0083102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Podmínky zakončení studia:</w:t>
      </w:r>
    </w:p>
    <w:p w:rsidR="003E0D14" w:rsidRDefault="0083102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Vypracování a obhajoba studentského projektu </w:t>
      </w:r>
    </w:p>
    <w:p w:rsidR="003E0D14" w:rsidRDefault="0083102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Úspěšné absolvování písemné zkoušky</w:t>
      </w:r>
    </w:p>
    <w:sectPr w:rsidR="003E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22499"/>
    <w:multiLevelType w:val="multilevel"/>
    <w:tmpl w:val="5888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C34C10"/>
    <w:multiLevelType w:val="multilevel"/>
    <w:tmpl w:val="79DE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8766E6"/>
    <w:multiLevelType w:val="hybridMultilevel"/>
    <w:tmpl w:val="31D665F4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2B"/>
    <w:rsid w:val="00062617"/>
    <w:rsid w:val="001C6F4E"/>
    <w:rsid w:val="002F2B25"/>
    <w:rsid w:val="0033341A"/>
    <w:rsid w:val="003E0D14"/>
    <w:rsid w:val="004A1332"/>
    <w:rsid w:val="006774A6"/>
    <w:rsid w:val="0083102B"/>
    <w:rsid w:val="0084140E"/>
    <w:rsid w:val="00D7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6FE71-E3C5-40BC-B636-A6AC6EF8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character" w:styleId="KlvesniceHTML">
    <w:name w:val="HTML Keyboard"/>
    <w:basedOn w:val="Standardnpsmoodstavce"/>
    <w:uiPriority w:val="99"/>
    <w:semiHidden/>
    <w:unhideWhenUsed/>
    <w:rPr>
      <w:rFonts w:ascii="Courier New" w:eastAsia="Times New Roman" w:hAnsi="Courier New" w:cs="Courier New" w:hint="default"/>
      <w:sz w:val="20"/>
      <w:szCs w:val="20"/>
    </w:rPr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vscht.cz\public\home\schulzov\HTML\Nutraceutika%20a%20FP\Proteiny.pdf" TargetMode="External"/><Relationship Id="rId13" Type="http://schemas.openxmlformats.org/officeDocument/2006/relationships/hyperlink" Target="file:///\\vscht.cz\public\home\schulzov\HTML\Nutraceutika%20a%20FP\Tuky.pdf" TargetMode="External"/><Relationship Id="rId18" Type="http://schemas.openxmlformats.org/officeDocument/2006/relationships/hyperlink" Target="file:///\\vscht.cz\public\home\schulzov\HTML\Nutraceutika%20a%20FP\Nanocastice_nutraceutika%20zkraceno2017.ppt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vscht.cz\public\home\schulzov\HTML\sb150-04.pdf" TargetMode="External"/><Relationship Id="rId7" Type="http://schemas.openxmlformats.org/officeDocument/2006/relationships/hyperlink" Target="file:///\\vscht.cz\public\home\schulzov\HTML\Nutraceutika%20a%20FP\Mineralni%20latky%202017.pdf" TargetMode="External"/><Relationship Id="rId12" Type="http://schemas.openxmlformats.org/officeDocument/2006/relationships/hyperlink" Target="file:///\\vscht.cz\public\home\schulzov\HTML\Nutraceutika%20a%20FP\Fytoestrogeny2017.pdf" TargetMode="External"/><Relationship Id="rId17" Type="http://schemas.openxmlformats.org/officeDocument/2006/relationships/hyperlink" Target="file:///\\vscht.cz\public\home\schulzov\HTML\NUTRACEUTIKA_ostatni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\\vscht.cz\public\home\schulzov\HTML\Nutraceutika%20a%20FP\Glukosinolaty%202017.pdf" TargetMode="External"/><Relationship Id="rId20" Type="http://schemas.openxmlformats.org/officeDocument/2006/relationships/hyperlink" Target="https://zakonyprolidi.cz/print/cs/2018-58/zneni-20181101.htm?sil=1" TargetMode="External"/><Relationship Id="rId1" Type="http://schemas.openxmlformats.org/officeDocument/2006/relationships/numbering" Target="numbering.xml"/><Relationship Id="rId6" Type="http://schemas.openxmlformats.org/officeDocument/2006/relationships/hyperlink" Target="Probiotika%20a%20prebiotika%202018.pdf" TargetMode="External"/><Relationship Id="rId11" Type="http://schemas.openxmlformats.org/officeDocument/2006/relationships/hyperlink" Target="file:///\\vscht.cz\public\home\schulzov\HTML\Nutraceutika%20a%20FP\Vitaminy%20tuk%20a%20karotenoidy%202017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Nutraceutic%20a%20FP%202018.pdf" TargetMode="External"/><Relationship Id="rId15" Type="http://schemas.openxmlformats.org/officeDocument/2006/relationships/hyperlink" Target="file:///\\vscht.cz\public\home\schulzov\HTML\Nutraceutika%20a%20FP\Fytosteroly2017.pdf" TargetMode="External"/><Relationship Id="rId23" Type="http://schemas.openxmlformats.org/officeDocument/2006/relationships/hyperlink" Target="Rizika%20nutraceutik.doc" TargetMode="External"/><Relationship Id="rId10" Type="http://schemas.openxmlformats.org/officeDocument/2006/relationships/hyperlink" Target="file:///\\vscht.cz\public\home\schulzov\HTML\Nutraceutika%20a%20FP\Process%20%20Flavours.pdf" TargetMode="External"/><Relationship Id="rId19" Type="http://schemas.openxmlformats.org/officeDocument/2006/relationships/hyperlink" Target="https://zakonyprolidi.cz/print/cs/2018-58/zneni-20181101.htm?sil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vscht.cz\public\home\schulzov\HTML\Nutraceutika%20a%20FP\Sacharidy.pdf" TargetMode="External"/><Relationship Id="rId14" Type="http://schemas.openxmlformats.org/officeDocument/2006/relationships/hyperlink" Target="file:///\\vscht.cz\public\home\schulzov\HTML\Nutraceutika%20a%20FP\HYDROFILN&#205;%20VITAMINY.pdf" TargetMode="External"/><Relationship Id="rId22" Type="http://schemas.openxmlformats.org/officeDocument/2006/relationships/hyperlink" Target="file:///\\vscht.cz\public\home\schulzov\HTML\Vyhl_54-04_zvlastni%20vyziva-PRILOHY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362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Nutraceutika Věra Schulzová</vt:lpstr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Nutraceutika Věra Schulzová</dc:title>
  <dc:subject/>
  <dc:creator>Schulzova Vera</dc:creator>
  <cp:keywords/>
  <dc:description/>
  <cp:lastModifiedBy>Schulzova Vera</cp:lastModifiedBy>
  <cp:revision>10</cp:revision>
  <dcterms:created xsi:type="dcterms:W3CDTF">2018-09-19T11:01:00Z</dcterms:created>
  <dcterms:modified xsi:type="dcterms:W3CDTF">2018-09-26T10:39:00Z</dcterms:modified>
</cp:coreProperties>
</file>